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3D65" w14:textId="27B00CF7" w:rsidR="00CD5616" w:rsidRPr="0028108E" w:rsidRDefault="00CD5616" w:rsidP="00344282">
      <w:pPr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rPr>
          <w:rFonts w:asciiTheme="majorHAnsi" w:hAnsiTheme="majorHAnsi" w:cstheme="majorHAnsi"/>
        </w:rPr>
      </w:pPr>
      <w:r w:rsidRPr="0028108E">
        <w:rPr>
          <w:rFonts w:asciiTheme="majorHAnsi" w:hAnsiTheme="majorHAnsi" w:cstheme="majorHAnsi"/>
          <w:b/>
          <w:bCs/>
          <w:color w:val="538135" w:themeColor="accent6" w:themeShade="BF"/>
        </w:rPr>
        <w:t>Rappel :</w:t>
      </w:r>
      <w:r w:rsidRPr="0028108E">
        <w:rPr>
          <w:rFonts w:asciiTheme="majorHAnsi" w:hAnsiTheme="majorHAnsi" w:cstheme="majorHAnsi"/>
          <w:color w:val="538135" w:themeColor="accent6" w:themeShade="BF"/>
        </w:rPr>
        <w:t xml:space="preserve"> </w:t>
      </w:r>
      <w:r w:rsidR="00BC106A" w:rsidRPr="00BC106A">
        <w:rPr>
          <w:rFonts w:asciiTheme="majorHAnsi" w:hAnsiTheme="majorHAnsi" w:cstheme="majorHAnsi"/>
        </w:rPr>
        <w:t>L</w:t>
      </w:r>
      <w:r w:rsidRPr="00BC106A">
        <w:rPr>
          <w:rFonts w:asciiTheme="majorHAnsi" w:hAnsiTheme="majorHAnsi" w:cstheme="majorHAnsi"/>
        </w:rPr>
        <w:t xml:space="preserve">e </w:t>
      </w:r>
      <w:r w:rsidRPr="0028108E">
        <w:rPr>
          <w:rFonts w:asciiTheme="majorHAnsi" w:hAnsiTheme="majorHAnsi" w:cstheme="majorHAnsi"/>
        </w:rPr>
        <w:t>programme</w:t>
      </w:r>
      <w:r w:rsidR="00BC106A">
        <w:rPr>
          <w:rFonts w:asciiTheme="majorHAnsi" w:hAnsiTheme="majorHAnsi" w:cstheme="majorHAnsi"/>
        </w:rPr>
        <w:t xml:space="preserve"> « Mentorat actif</w:t>
      </w:r>
      <w:r w:rsidR="00E10ACE">
        <w:rPr>
          <w:rFonts w:asciiTheme="majorHAnsi" w:hAnsiTheme="majorHAnsi" w:cstheme="majorHAnsi"/>
        </w:rPr>
        <w:t> »</w:t>
      </w:r>
      <w:r w:rsidRPr="0028108E">
        <w:rPr>
          <w:rFonts w:asciiTheme="majorHAnsi" w:hAnsiTheme="majorHAnsi" w:cstheme="majorHAnsi"/>
        </w:rPr>
        <w:t xml:space="preserve"> est destiné aux personnes ayant une déficience intellectuelle (</w:t>
      </w:r>
      <w:r w:rsidR="003A26EA" w:rsidRPr="0028108E">
        <w:rPr>
          <w:rFonts w:asciiTheme="majorHAnsi" w:hAnsiTheme="majorHAnsi" w:cstheme="majorHAnsi"/>
        </w:rPr>
        <w:t>DI-</w:t>
      </w:r>
      <w:r w:rsidRPr="0028108E">
        <w:rPr>
          <w:rFonts w:asciiTheme="majorHAnsi" w:hAnsiTheme="majorHAnsi" w:cstheme="majorHAnsi"/>
        </w:rPr>
        <w:t>av</w:t>
      </w:r>
      <w:r w:rsidR="00D22D39" w:rsidRPr="0028108E">
        <w:rPr>
          <w:rFonts w:asciiTheme="majorHAnsi" w:hAnsiTheme="majorHAnsi" w:cstheme="majorHAnsi"/>
        </w:rPr>
        <w:t>e</w:t>
      </w:r>
      <w:r w:rsidRPr="0028108E">
        <w:rPr>
          <w:rFonts w:asciiTheme="majorHAnsi" w:hAnsiTheme="majorHAnsi" w:cstheme="majorHAnsi"/>
        </w:rPr>
        <w:t xml:space="preserve">c ou sans autres conditions associées) </w:t>
      </w:r>
      <w:r w:rsidR="00D967AA" w:rsidRPr="0028108E">
        <w:rPr>
          <w:rFonts w:asciiTheme="majorHAnsi" w:hAnsiTheme="majorHAnsi" w:cstheme="majorHAnsi"/>
        </w:rPr>
        <w:t xml:space="preserve">qui </w:t>
      </w:r>
      <w:r w:rsidR="00E10ACE">
        <w:rPr>
          <w:rFonts w:asciiTheme="majorHAnsi" w:hAnsiTheme="majorHAnsi" w:cstheme="majorHAnsi"/>
        </w:rPr>
        <w:t>ont</w:t>
      </w:r>
      <w:r w:rsidR="00D967AA" w:rsidRPr="0028108E">
        <w:rPr>
          <w:rFonts w:asciiTheme="majorHAnsi" w:hAnsiTheme="majorHAnsi" w:cstheme="majorHAnsi"/>
        </w:rPr>
        <w:t xml:space="preserve"> </w:t>
      </w:r>
      <w:r w:rsidRPr="0028108E">
        <w:rPr>
          <w:rFonts w:asciiTheme="majorHAnsi" w:hAnsiTheme="majorHAnsi" w:cstheme="majorHAnsi"/>
        </w:rPr>
        <w:t xml:space="preserve">un </w:t>
      </w:r>
      <w:r w:rsidRPr="0028108E">
        <w:rPr>
          <w:rFonts w:asciiTheme="majorHAnsi" w:hAnsiTheme="majorHAnsi" w:cstheme="majorHAnsi"/>
          <w:b/>
          <w:bCs/>
          <w:color w:val="538135" w:themeColor="accent6" w:themeShade="BF"/>
        </w:rPr>
        <w:t>intérêt</w:t>
      </w:r>
      <w:r w:rsidRPr="0028108E">
        <w:rPr>
          <w:rFonts w:asciiTheme="majorHAnsi" w:hAnsiTheme="majorHAnsi" w:cstheme="majorHAnsi"/>
        </w:rPr>
        <w:t xml:space="preserve"> à réaliser une </w:t>
      </w:r>
      <w:r w:rsidRPr="0028108E">
        <w:rPr>
          <w:rFonts w:asciiTheme="majorHAnsi" w:hAnsiTheme="majorHAnsi" w:cstheme="majorHAnsi"/>
          <w:b/>
          <w:bCs/>
          <w:color w:val="538135" w:themeColor="accent6" w:themeShade="BF"/>
        </w:rPr>
        <w:t xml:space="preserve">activité </w:t>
      </w:r>
      <w:r w:rsidR="00D967AA" w:rsidRPr="0028108E">
        <w:rPr>
          <w:rFonts w:asciiTheme="majorHAnsi" w:hAnsiTheme="majorHAnsi" w:cstheme="majorHAnsi"/>
          <w:b/>
          <w:bCs/>
          <w:color w:val="538135" w:themeColor="accent6" w:themeShade="BF"/>
        </w:rPr>
        <w:t>de groupe</w:t>
      </w:r>
      <w:r w:rsidR="00D967AA" w:rsidRPr="0028108E">
        <w:rPr>
          <w:rFonts w:asciiTheme="majorHAnsi" w:hAnsiTheme="majorHAnsi" w:cstheme="majorHAnsi"/>
          <w:color w:val="538135" w:themeColor="accent6" w:themeShade="BF"/>
        </w:rPr>
        <w:t xml:space="preserve"> </w:t>
      </w:r>
      <w:r w:rsidRPr="0028108E">
        <w:rPr>
          <w:rFonts w:asciiTheme="majorHAnsi" w:hAnsiTheme="majorHAnsi" w:cstheme="majorHAnsi"/>
        </w:rPr>
        <w:t>avec des personnes vieillissantes</w:t>
      </w:r>
      <w:r w:rsidR="00F01D32" w:rsidRPr="0028108E">
        <w:rPr>
          <w:rFonts w:asciiTheme="majorHAnsi" w:hAnsiTheme="majorHAnsi" w:cstheme="majorHAnsi"/>
        </w:rPr>
        <w:t xml:space="preserve"> </w:t>
      </w:r>
      <w:r w:rsidR="00D967AA" w:rsidRPr="0028108E">
        <w:rPr>
          <w:rFonts w:asciiTheme="majorHAnsi" w:hAnsiTheme="majorHAnsi" w:cstheme="majorHAnsi"/>
        </w:rPr>
        <w:t>sans</w:t>
      </w:r>
      <w:r w:rsidR="006052D7" w:rsidRPr="0028108E">
        <w:rPr>
          <w:rFonts w:asciiTheme="majorHAnsi" w:hAnsiTheme="majorHAnsi" w:cstheme="majorHAnsi"/>
        </w:rPr>
        <w:t xml:space="preserve"> </w:t>
      </w:r>
      <w:r w:rsidR="003A26EA" w:rsidRPr="0028108E">
        <w:rPr>
          <w:rFonts w:asciiTheme="majorHAnsi" w:hAnsiTheme="majorHAnsi" w:cstheme="majorHAnsi"/>
        </w:rPr>
        <w:t>DI</w:t>
      </w:r>
      <w:r w:rsidR="006052D7" w:rsidRPr="0028108E">
        <w:rPr>
          <w:rFonts w:asciiTheme="majorHAnsi" w:hAnsiTheme="majorHAnsi" w:cstheme="majorHAnsi"/>
        </w:rPr>
        <w:t>.</w:t>
      </w:r>
      <w:r w:rsidR="00100B20" w:rsidRPr="0028108E">
        <w:rPr>
          <w:rFonts w:asciiTheme="majorHAnsi" w:hAnsiTheme="majorHAnsi" w:cstheme="majorHAnsi"/>
        </w:rPr>
        <w:t xml:space="preserve"> Il peut s’agir d’une activité de</w:t>
      </w:r>
      <w:r w:rsidR="00344282" w:rsidRPr="0028108E">
        <w:rPr>
          <w:rFonts w:asciiTheme="majorHAnsi" w:hAnsiTheme="majorHAnsi" w:cstheme="majorHAnsi"/>
        </w:rPr>
        <w:t xml:space="preserve"> loisirs ou de bénévolat. </w:t>
      </w:r>
      <w:r w:rsidR="006052D7" w:rsidRPr="0028108E">
        <w:rPr>
          <w:rFonts w:asciiTheme="majorHAnsi" w:hAnsiTheme="majorHAnsi" w:cstheme="majorHAnsi"/>
        </w:rPr>
        <w:t xml:space="preserve">La finalité du programme est de permettre à </w:t>
      </w:r>
      <w:r w:rsidR="00874DB3" w:rsidRPr="0028108E">
        <w:rPr>
          <w:rFonts w:asciiTheme="majorHAnsi" w:hAnsiTheme="majorHAnsi" w:cstheme="majorHAnsi"/>
        </w:rPr>
        <w:t>d</w:t>
      </w:r>
      <w:r w:rsidR="006052D7" w:rsidRPr="0028108E">
        <w:rPr>
          <w:rFonts w:asciiTheme="majorHAnsi" w:hAnsiTheme="majorHAnsi" w:cstheme="majorHAnsi"/>
        </w:rPr>
        <w:t>es personne</w:t>
      </w:r>
      <w:r w:rsidR="00305800" w:rsidRPr="0028108E">
        <w:rPr>
          <w:rFonts w:asciiTheme="majorHAnsi" w:hAnsiTheme="majorHAnsi" w:cstheme="majorHAnsi"/>
        </w:rPr>
        <w:t xml:space="preserve">s </w:t>
      </w:r>
      <w:r w:rsidR="00874DB3" w:rsidRPr="0028108E">
        <w:rPr>
          <w:rFonts w:asciiTheme="majorHAnsi" w:hAnsiTheme="majorHAnsi" w:cstheme="majorHAnsi"/>
        </w:rPr>
        <w:t xml:space="preserve">ayant une </w:t>
      </w:r>
      <w:r w:rsidR="003A26EA" w:rsidRPr="0028108E">
        <w:rPr>
          <w:rFonts w:asciiTheme="majorHAnsi" w:hAnsiTheme="majorHAnsi" w:cstheme="majorHAnsi"/>
        </w:rPr>
        <w:t>DI</w:t>
      </w:r>
      <w:r w:rsidR="00874DB3" w:rsidRPr="0028108E">
        <w:rPr>
          <w:rFonts w:asciiTheme="majorHAnsi" w:hAnsiTheme="majorHAnsi" w:cstheme="majorHAnsi"/>
        </w:rPr>
        <w:t xml:space="preserve"> d</w:t>
      </w:r>
      <w:r w:rsidR="008C17FF" w:rsidRPr="0028108E">
        <w:rPr>
          <w:rFonts w:asciiTheme="majorHAnsi" w:hAnsiTheme="majorHAnsi" w:cstheme="majorHAnsi"/>
        </w:rPr>
        <w:t>e</w:t>
      </w:r>
      <w:r w:rsidR="00874DB3" w:rsidRPr="0028108E">
        <w:rPr>
          <w:rFonts w:asciiTheme="majorHAnsi" w:hAnsiTheme="majorHAnsi" w:cstheme="majorHAnsi"/>
        </w:rPr>
        <w:t xml:space="preserve"> créer</w:t>
      </w:r>
      <w:r w:rsidR="00305800" w:rsidRPr="0028108E">
        <w:rPr>
          <w:rFonts w:asciiTheme="majorHAnsi" w:hAnsiTheme="majorHAnsi" w:cstheme="majorHAnsi"/>
        </w:rPr>
        <w:t xml:space="preserve"> des relations positives</w:t>
      </w:r>
      <w:r w:rsidR="006229EC" w:rsidRPr="0028108E">
        <w:rPr>
          <w:rFonts w:asciiTheme="majorHAnsi" w:hAnsiTheme="majorHAnsi" w:cstheme="majorHAnsi"/>
        </w:rPr>
        <w:t xml:space="preserve"> et de réaliser une activité dans un climat où règnent le respect et l’ouverture à la di</w:t>
      </w:r>
      <w:r w:rsidR="00D22D39" w:rsidRPr="0028108E">
        <w:rPr>
          <w:rFonts w:asciiTheme="majorHAnsi" w:hAnsiTheme="majorHAnsi" w:cstheme="majorHAnsi"/>
        </w:rPr>
        <w:t>versité</w:t>
      </w:r>
      <w:r w:rsidR="006229EC" w:rsidRPr="0028108E">
        <w:rPr>
          <w:rFonts w:asciiTheme="majorHAnsi" w:hAnsiTheme="majorHAnsi" w:cstheme="majorHAnsi"/>
        </w:rPr>
        <w:t>.</w:t>
      </w:r>
      <w:r w:rsidR="00205F76" w:rsidRPr="0028108E">
        <w:rPr>
          <w:rFonts w:asciiTheme="majorHAnsi" w:hAnsiTheme="majorHAnsi" w:cstheme="majorHAnsi"/>
        </w:rPr>
        <w:t xml:space="preserve"> </w:t>
      </w:r>
    </w:p>
    <w:tbl>
      <w:tblPr>
        <w:tblStyle w:val="Grilledutableau"/>
        <w:tblW w:w="1079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4699"/>
      </w:tblGrid>
      <w:tr w:rsidR="00B96B6E" w:rsidRPr="00C92FE0" w14:paraId="455E6A69" w14:textId="77777777" w:rsidTr="1202BA17">
        <w:tc>
          <w:tcPr>
            <w:tcW w:w="10790" w:type="dxa"/>
            <w:gridSpan w:val="2"/>
            <w:shd w:val="clear" w:color="auto" w:fill="C5E0B3" w:themeFill="accent6" w:themeFillTint="66"/>
          </w:tcPr>
          <w:p w14:paraId="1AABA179" w14:textId="2EFBF185" w:rsidR="00B96B6E" w:rsidRPr="00DA2685" w:rsidRDefault="004203C0" w:rsidP="0056017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A2685">
              <w:rPr>
                <w:rFonts w:asciiTheme="majorHAnsi" w:hAnsiTheme="majorHAnsi" w:cstheme="majorHAnsi"/>
                <w:sz w:val="44"/>
                <w:szCs w:val="44"/>
              </w:rPr>
              <w:t>Formulaire de référence</w:t>
            </w:r>
          </w:p>
        </w:tc>
      </w:tr>
      <w:tr w:rsidR="00DA2685" w:rsidRPr="00C92FE0" w14:paraId="30CA7B17" w14:textId="77777777" w:rsidTr="1202BA17">
        <w:tc>
          <w:tcPr>
            <w:tcW w:w="10790" w:type="dxa"/>
            <w:gridSpan w:val="2"/>
          </w:tcPr>
          <w:p w14:paraId="7D28F917" w14:textId="6AD55A4D" w:rsidR="00DA2685" w:rsidRPr="00DA2685" w:rsidRDefault="00DA2685" w:rsidP="00DA268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DA2685">
              <w:rPr>
                <w:rFonts w:asciiTheme="majorHAnsi" w:hAnsiTheme="majorHAnsi" w:cstheme="majorHAnsi"/>
                <w:sz w:val="32"/>
                <w:szCs w:val="32"/>
              </w:rPr>
              <w:t>Nom de la personne</w:t>
            </w:r>
            <w:r w:rsidR="003C1875">
              <w:rPr>
                <w:rFonts w:asciiTheme="majorHAnsi" w:hAnsiTheme="majorHAnsi" w:cstheme="majorHAnsi"/>
                <w:sz w:val="32"/>
                <w:szCs w:val="32"/>
              </w:rPr>
              <w:t xml:space="preserve"> référée</w:t>
            </w:r>
            <w:r w:rsidRPr="00DA2685">
              <w:rPr>
                <w:rFonts w:asciiTheme="majorHAnsi" w:hAnsiTheme="majorHAnsi" w:cstheme="majorHAnsi"/>
                <w:sz w:val="32"/>
                <w:szCs w:val="32"/>
              </w:rPr>
              <w:t> : ________________</w:t>
            </w:r>
            <w:r w:rsidR="00E73C1C">
              <w:rPr>
                <w:rFonts w:asciiTheme="majorHAnsi" w:hAnsiTheme="majorHAnsi" w:cstheme="majorHAnsi"/>
                <w:sz w:val="32"/>
                <w:szCs w:val="32"/>
              </w:rPr>
              <w:t>___</w:t>
            </w:r>
            <w:r w:rsidRPr="00DA2685">
              <w:rPr>
                <w:rFonts w:asciiTheme="majorHAnsi" w:hAnsiTheme="majorHAnsi" w:cstheme="majorHAnsi"/>
                <w:sz w:val="32"/>
                <w:szCs w:val="32"/>
              </w:rPr>
              <w:t>__</w:t>
            </w:r>
            <w:r w:rsidR="00E73C1C">
              <w:rPr>
                <w:rFonts w:asciiTheme="majorHAnsi" w:hAnsiTheme="majorHAnsi" w:cstheme="majorHAnsi"/>
                <w:sz w:val="32"/>
                <w:szCs w:val="32"/>
              </w:rPr>
              <w:t xml:space="preserve">    </w:t>
            </w:r>
            <w:r w:rsidRPr="00DA2685">
              <w:rPr>
                <w:rFonts w:asciiTheme="majorHAnsi" w:hAnsiTheme="majorHAnsi" w:cstheme="majorHAnsi"/>
                <w:sz w:val="32"/>
                <w:szCs w:val="32"/>
              </w:rPr>
              <w:t>Âge : ______________</w:t>
            </w:r>
          </w:p>
          <w:p w14:paraId="27E8DB92" w14:textId="4235FBA2" w:rsidR="00DA2685" w:rsidRDefault="00DA2685" w:rsidP="00DA268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DA2685">
              <w:rPr>
                <w:rFonts w:asciiTheme="majorHAnsi" w:hAnsiTheme="majorHAnsi" w:cstheme="majorHAnsi"/>
                <w:sz w:val="32"/>
                <w:szCs w:val="32"/>
              </w:rPr>
              <w:t>Date : __________</w:t>
            </w:r>
            <w:r w:rsidR="00E73C1C">
              <w:rPr>
                <w:rFonts w:asciiTheme="majorHAnsi" w:hAnsiTheme="majorHAnsi" w:cstheme="majorHAnsi"/>
                <w:sz w:val="32"/>
                <w:szCs w:val="32"/>
              </w:rPr>
              <w:t>___</w:t>
            </w:r>
          </w:p>
          <w:p w14:paraId="5B6F343B" w14:textId="685B5C17" w:rsidR="00E70FAC" w:rsidRPr="00DA2685" w:rsidRDefault="00E70FAC" w:rsidP="00DA268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Coordonnées de la personne : _________________________________________</w:t>
            </w:r>
          </w:p>
          <w:p w14:paraId="52F05EBB" w14:textId="702E6142" w:rsidR="00DA2685" w:rsidRDefault="00DA2685" w:rsidP="00DA268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DA2685">
              <w:rPr>
                <w:rFonts w:asciiTheme="majorHAnsi" w:hAnsiTheme="majorHAnsi" w:cstheme="majorHAnsi"/>
                <w:sz w:val="32"/>
                <w:szCs w:val="32"/>
              </w:rPr>
              <w:t>Personne l’ayant référée et organisation :</w:t>
            </w:r>
            <w:r w:rsidR="00E73C1C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DA2685">
              <w:rPr>
                <w:rFonts w:asciiTheme="majorHAnsi" w:hAnsiTheme="majorHAnsi" w:cstheme="majorHAnsi"/>
                <w:sz w:val="32"/>
                <w:szCs w:val="32"/>
              </w:rPr>
              <w:t>________________________________</w:t>
            </w:r>
          </w:p>
          <w:p w14:paraId="08CDD8D7" w14:textId="1383DC84" w:rsidR="001448F8" w:rsidRPr="00DA2685" w:rsidRDefault="001448F8" w:rsidP="00DA268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Ville : ______________________________</w:t>
            </w:r>
          </w:p>
          <w:p w14:paraId="7EBCEC84" w14:textId="61D02D44" w:rsidR="00DA2685" w:rsidRPr="00DA2685" w:rsidRDefault="00DA2685" w:rsidP="00DA2685">
            <w:pPr>
              <w:rPr>
                <w:rFonts w:asciiTheme="majorHAnsi" w:hAnsiTheme="majorHAnsi" w:cstheme="majorHAnsi"/>
              </w:rPr>
            </w:pPr>
          </w:p>
        </w:tc>
      </w:tr>
      <w:tr w:rsidR="00962A23" w:rsidRPr="00C92FE0" w14:paraId="2E692030" w14:textId="77777777" w:rsidTr="1202BA17">
        <w:tc>
          <w:tcPr>
            <w:tcW w:w="10790" w:type="dxa"/>
            <w:gridSpan w:val="2"/>
            <w:shd w:val="clear" w:color="auto" w:fill="C5E0B3" w:themeFill="accent6" w:themeFillTint="66"/>
          </w:tcPr>
          <w:p w14:paraId="1BD3FBA1" w14:textId="17804F5F" w:rsidR="00962A23" w:rsidRPr="00C92FE0" w:rsidRDefault="00E34CFB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Informations sur la personne</w:t>
            </w:r>
          </w:p>
        </w:tc>
      </w:tr>
      <w:tr w:rsidR="00093875" w:rsidRPr="00C92FE0" w14:paraId="1A218BE6" w14:textId="77777777" w:rsidTr="1202BA17">
        <w:tc>
          <w:tcPr>
            <w:tcW w:w="6091" w:type="dxa"/>
            <w:shd w:val="clear" w:color="auto" w:fill="E2EFD9" w:themeFill="accent6" w:themeFillTint="33"/>
          </w:tcPr>
          <w:p w14:paraId="29D6A1AE" w14:textId="7CCBE702" w:rsidR="00962A23" w:rsidRPr="00C92FE0" w:rsidRDefault="005F034C" w:rsidP="00962A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Questions</w:t>
            </w:r>
            <w:r w:rsidR="009E7675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4699" w:type="dxa"/>
            <w:shd w:val="clear" w:color="auto" w:fill="E2EFD9" w:themeFill="accent6" w:themeFillTint="33"/>
          </w:tcPr>
          <w:p w14:paraId="51BEA735" w14:textId="70CCD31D" w:rsidR="00962A23" w:rsidRPr="00C92FE0" w:rsidRDefault="005F034C" w:rsidP="00962A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Réponses</w:t>
            </w:r>
            <w:r w:rsidR="00B077EE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w:r w:rsidR="009906E6" w:rsidRPr="00C92FE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2F500B" w:rsidRPr="00C92FE0" w14:paraId="3B976B80" w14:textId="77777777" w:rsidTr="1202BA17">
        <w:trPr>
          <w:trHeight w:val="751"/>
        </w:trPr>
        <w:tc>
          <w:tcPr>
            <w:tcW w:w="6091" w:type="dxa"/>
            <w:shd w:val="clear" w:color="auto" w:fill="FFFFFF" w:themeFill="background1"/>
          </w:tcPr>
          <w:p w14:paraId="78A5C923" w14:textId="4FF2DE00" w:rsidR="002F500B" w:rsidRPr="006B3A27" w:rsidRDefault="002F500B" w:rsidP="001448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Quelles sont les </w:t>
            </w:r>
            <w:r w:rsidRPr="002F50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qualités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ou les</w:t>
            </w:r>
            <w:r w:rsidRPr="002F50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forces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 la personne ? </w:t>
            </w:r>
          </w:p>
        </w:tc>
        <w:tc>
          <w:tcPr>
            <w:tcW w:w="4699" w:type="dxa"/>
            <w:shd w:val="clear" w:color="auto" w:fill="FFFFFF" w:themeFill="background1"/>
          </w:tcPr>
          <w:p w14:paraId="0B223D54" w14:textId="77777777" w:rsidR="002F500B" w:rsidRPr="00C92FE0" w:rsidRDefault="002F500B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2F500B" w:rsidRPr="00C92FE0" w14:paraId="4B62ED6A" w14:textId="77777777" w:rsidTr="1202BA17">
        <w:trPr>
          <w:trHeight w:val="751"/>
        </w:trPr>
        <w:tc>
          <w:tcPr>
            <w:tcW w:w="6091" w:type="dxa"/>
            <w:shd w:val="clear" w:color="auto" w:fill="FFFFFF" w:themeFill="background1"/>
          </w:tcPr>
          <w:p w14:paraId="77A429FE" w14:textId="5FF78696" w:rsidR="002F500B" w:rsidRDefault="002F500B" w:rsidP="001448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Quels sont les </w:t>
            </w:r>
            <w:r w:rsidRPr="002F50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défis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que la personne rencontre dans sa vie de tous les jours ? </w:t>
            </w:r>
          </w:p>
        </w:tc>
        <w:tc>
          <w:tcPr>
            <w:tcW w:w="4699" w:type="dxa"/>
            <w:shd w:val="clear" w:color="auto" w:fill="FFFFFF" w:themeFill="background1"/>
          </w:tcPr>
          <w:p w14:paraId="6FEBFD57" w14:textId="77777777" w:rsidR="002F500B" w:rsidRPr="00C92FE0" w:rsidRDefault="002F500B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93875" w:rsidRPr="00C92FE0" w14:paraId="2AE1450B" w14:textId="77777777" w:rsidTr="1202BA17">
        <w:trPr>
          <w:trHeight w:val="751"/>
        </w:trPr>
        <w:tc>
          <w:tcPr>
            <w:tcW w:w="6091" w:type="dxa"/>
            <w:shd w:val="clear" w:color="auto" w:fill="FFFFFF" w:themeFill="background1"/>
          </w:tcPr>
          <w:p w14:paraId="32404183" w14:textId="4AB3FE97" w:rsidR="009906E6" w:rsidRPr="006B3A27" w:rsidRDefault="00D80D17" w:rsidP="001448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3A27">
              <w:rPr>
                <w:rFonts w:asciiTheme="majorHAnsi" w:hAnsiTheme="majorHAnsi" w:cstheme="majorHAnsi"/>
                <w:sz w:val="24"/>
                <w:szCs w:val="24"/>
              </w:rPr>
              <w:t xml:space="preserve">S’agit-il d’une personne qui se sent seule/ isolée? Comment son </w:t>
            </w:r>
            <w:r w:rsidRPr="006B3A2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réseau social</w:t>
            </w:r>
            <w:r w:rsidRPr="006B3A27">
              <w:rPr>
                <w:rFonts w:asciiTheme="majorHAnsi" w:hAnsiTheme="majorHAnsi" w:cstheme="majorHAnsi"/>
                <w:sz w:val="24"/>
                <w:szCs w:val="24"/>
              </w:rPr>
              <w:t xml:space="preserve"> se caractérise-t-il?</w:t>
            </w:r>
          </w:p>
        </w:tc>
        <w:tc>
          <w:tcPr>
            <w:tcW w:w="4699" w:type="dxa"/>
            <w:shd w:val="clear" w:color="auto" w:fill="FFFFFF" w:themeFill="background1"/>
          </w:tcPr>
          <w:p w14:paraId="661E138F" w14:textId="77777777" w:rsidR="00962A23" w:rsidRPr="00C92FE0" w:rsidRDefault="00962A23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957DF3" w:rsidRPr="00C92FE0" w14:paraId="56159A54" w14:textId="77777777" w:rsidTr="1202BA17">
        <w:trPr>
          <w:trHeight w:val="751"/>
        </w:trPr>
        <w:tc>
          <w:tcPr>
            <w:tcW w:w="6091" w:type="dxa"/>
            <w:shd w:val="clear" w:color="auto" w:fill="FFFFFF" w:themeFill="background1"/>
          </w:tcPr>
          <w:p w14:paraId="4DBF9ED4" w14:textId="77777777" w:rsidR="00957DF3" w:rsidRDefault="00957DF3" w:rsidP="00957D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>Est-ce qu’il y a des particularités de son</w:t>
            </w:r>
            <w:r w:rsidRPr="00D80D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réseau</w:t>
            </w: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 xml:space="preserve"> dont nous devrions tenir compte (p.ex. : demeure avec ses parents, sœur très présente) dans la recherche d’une activité pertinente à lui proposer?</w:t>
            </w:r>
          </w:p>
          <w:p w14:paraId="1E895A85" w14:textId="78C8EA46" w:rsidR="002F500B" w:rsidRPr="006B3A27" w:rsidRDefault="002F500B" w:rsidP="00957D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166259A4" w14:textId="77777777" w:rsidR="00957DF3" w:rsidRPr="00C92FE0" w:rsidRDefault="00957DF3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9D3F9E" w:rsidRPr="00C92FE0" w14:paraId="70568778" w14:textId="77777777" w:rsidTr="1202BA17">
        <w:trPr>
          <w:trHeight w:val="580"/>
        </w:trPr>
        <w:tc>
          <w:tcPr>
            <w:tcW w:w="6091" w:type="dxa"/>
            <w:shd w:val="clear" w:color="auto" w:fill="FFFFFF" w:themeFill="background1"/>
          </w:tcPr>
          <w:p w14:paraId="04FEEBD0" w14:textId="27A3A572" w:rsidR="009D3F9E" w:rsidRPr="00D80D17" w:rsidRDefault="00D80D17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82FE1">
              <w:rPr>
                <w:rFonts w:asciiTheme="majorHAnsi" w:hAnsiTheme="majorHAnsi" w:cstheme="majorBidi"/>
                <w:sz w:val="24"/>
                <w:szCs w:val="24"/>
              </w:rPr>
              <w:t xml:space="preserve">Quel moyen de </w:t>
            </w:r>
            <w:r w:rsidRPr="009C0A86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transport</w:t>
            </w:r>
            <w:r w:rsidRPr="00782FE1">
              <w:rPr>
                <w:rFonts w:asciiTheme="majorHAnsi" w:hAnsiTheme="majorHAnsi" w:cstheme="majorBidi"/>
                <w:sz w:val="24"/>
                <w:szCs w:val="24"/>
              </w:rPr>
              <w:t xml:space="preserve"> utilise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-</w:t>
            </w:r>
            <w:r w:rsidRPr="00782FE1">
              <w:rPr>
                <w:rFonts w:asciiTheme="majorHAnsi" w:hAnsiTheme="majorHAnsi" w:cstheme="majorBidi"/>
                <w:sz w:val="24"/>
                <w:szCs w:val="24"/>
              </w:rPr>
              <w:t>t-elle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 pour </w:t>
            </w:r>
            <w:r w:rsidR="001448F8">
              <w:rPr>
                <w:rFonts w:asciiTheme="majorHAnsi" w:hAnsiTheme="majorHAnsi" w:cstheme="majorBidi"/>
                <w:sz w:val="24"/>
                <w:szCs w:val="24"/>
              </w:rPr>
              <w:t>faire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 une sortie</w:t>
            </w:r>
            <w:r w:rsidRPr="00782FE1">
              <w:rPr>
                <w:rFonts w:asciiTheme="majorHAnsi" w:hAnsiTheme="majorHAnsi" w:cstheme="majorBidi"/>
                <w:sz w:val="24"/>
                <w:szCs w:val="24"/>
              </w:rPr>
              <w:t>?</w:t>
            </w:r>
          </w:p>
        </w:tc>
        <w:tc>
          <w:tcPr>
            <w:tcW w:w="4699" w:type="dxa"/>
            <w:shd w:val="clear" w:color="auto" w:fill="FFFFFF" w:themeFill="background1"/>
          </w:tcPr>
          <w:p w14:paraId="42A934AC" w14:textId="77777777" w:rsidR="009D3F9E" w:rsidRPr="00C92FE0" w:rsidRDefault="009D3F9E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93875" w:rsidRPr="00C92FE0" w14:paraId="0954EC5D" w14:textId="77777777" w:rsidTr="1202BA17">
        <w:tc>
          <w:tcPr>
            <w:tcW w:w="6091" w:type="dxa"/>
            <w:shd w:val="clear" w:color="auto" w:fill="FFFFFF" w:themeFill="background1"/>
          </w:tcPr>
          <w:p w14:paraId="1B0CC8C6" w14:textId="77777777" w:rsidR="009906E6" w:rsidRDefault="00D80D17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Dans quel type de </w:t>
            </w:r>
            <w:r w:rsidRPr="001448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milieu de vie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demeure la personne?</w:t>
            </w:r>
          </w:p>
          <w:p w14:paraId="41920A83" w14:textId="130AE2EF" w:rsidR="0094753A" w:rsidRPr="00782FE1" w:rsidRDefault="0094753A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1AAA10D8" w14:textId="77777777" w:rsidR="00962A23" w:rsidRPr="00C92FE0" w:rsidRDefault="00962A23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770D59" w:rsidRPr="00C92FE0" w14:paraId="20A7EE75" w14:textId="77777777" w:rsidTr="1202BA17">
        <w:tc>
          <w:tcPr>
            <w:tcW w:w="6091" w:type="dxa"/>
            <w:shd w:val="clear" w:color="auto" w:fill="FFFFFF" w:themeFill="background1"/>
          </w:tcPr>
          <w:p w14:paraId="48537B46" w14:textId="77777777" w:rsidR="00770D59" w:rsidRDefault="00D80D17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 xml:space="preserve">Dans quel </w:t>
            </w:r>
            <w:r w:rsidRPr="001448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secteur</w:t>
            </w: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 xml:space="preserve"> (quartier, arrondissement) demeure-t-elle?</w:t>
            </w:r>
          </w:p>
          <w:p w14:paraId="017349A0" w14:textId="28B738D7" w:rsidR="0094753A" w:rsidRPr="00D80D17" w:rsidRDefault="0094753A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3EDC3347" w14:textId="77777777" w:rsidR="00770D59" w:rsidRPr="00C92FE0" w:rsidRDefault="00770D59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9719C3" w:rsidRPr="00C92FE0" w14:paraId="300EADAE" w14:textId="77777777" w:rsidTr="1202BA17">
        <w:tc>
          <w:tcPr>
            <w:tcW w:w="6091" w:type="dxa"/>
            <w:shd w:val="clear" w:color="auto" w:fill="FFFFFF" w:themeFill="background1"/>
          </w:tcPr>
          <w:p w14:paraId="67433FDE" w14:textId="77777777" w:rsidR="00D80D17" w:rsidRPr="00D80D17" w:rsidRDefault="00D80D17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 xml:space="preserve">Est-ce que d’autres </w:t>
            </w:r>
            <w:r w:rsidRPr="00957D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caractéristiques </w:t>
            </w: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>propres à la personne doivent être considérées pour trouver une activité adaptée (p.ex. : se déplace en fauteuil, a des limitations visuelles, vit de l’anxiété face à la nouveauté)?</w:t>
            </w:r>
          </w:p>
          <w:p w14:paraId="7F23EB50" w14:textId="77777777" w:rsidR="002F500B" w:rsidRDefault="002F500B" w:rsidP="00D80D17">
            <w:pPr>
              <w:pStyle w:val="Paragraphedeliste"/>
              <w:ind w:left="31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6AAD5A" w14:textId="2E0BBAD2" w:rsidR="002F500B" w:rsidRPr="0094753A" w:rsidRDefault="002F500B" w:rsidP="009475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1D891C48" w14:textId="77777777" w:rsidR="009719C3" w:rsidRPr="00C92FE0" w:rsidRDefault="009719C3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957DF3" w:rsidRPr="00C92FE0" w14:paraId="7CD93077" w14:textId="77777777" w:rsidTr="1202BA17">
        <w:tc>
          <w:tcPr>
            <w:tcW w:w="10790" w:type="dxa"/>
            <w:gridSpan w:val="2"/>
            <w:shd w:val="clear" w:color="auto" w:fill="C5E0B3" w:themeFill="accent6" w:themeFillTint="66"/>
          </w:tcPr>
          <w:p w14:paraId="24661FA8" w14:textId="0AEA5B29" w:rsidR="00957DF3" w:rsidRPr="00C92FE0" w:rsidRDefault="00957DF3" w:rsidP="00D80D1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>Intérêts et disponibili</w:t>
            </w:r>
            <w:r w:rsidR="009E7675">
              <w:rPr>
                <w:rFonts w:asciiTheme="majorHAnsi" w:hAnsiTheme="majorHAnsi" w:cstheme="majorHAnsi"/>
                <w:sz w:val="32"/>
                <w:szCs w:val="32"/>
              </w:rPr>
              <w:t>tés</w:t>
            </w:r>
          </w:p>
        </w:tc>
      </w:tr>
      <w:tr w:rsidR="00D80D17" w:rsidRPr="00C92FE0" w14:paraId="0D7E3326" w14:textId="77777777" w:rsidTr="1202BA17">
        <w:tc>
          <w:tcPr>
            <w:tcW w:w="6091" w:type="dxa"/>
            <w:shd w:val="clear" w:color="auto" w:fill="E2EFD9" w:themeFill="accent6" w:themeFillTint="33"/>
          </w:tcPr>
          <w:p w14:paraId="1E8678F3" w14:textId="10FFEF5E" w:rsidR="00D80D17" w:rsidRPr="00C92FE0" w:rsidRDefault="009E7675" w:rsidP="00D80D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Questions</w:t>
            </w:r>
          </w:p>
        </w:tc>
        <w:tc>
          <w:tcPr>
            <w:tcW w:w="4699" w:type="dxa"/>
            <w:shd w:val="clear" w:color="auto" w:fill="E2EFD9" w:themeFill="accent6" w:themeFillTint="33"/>
          </w:tcPr>
          <w:p w14:paraId="27DABC80" w14:textId="0C1DDDA6" w:rsidR="00D80D17" w:rsidRPr="00C92FE0" w:rsidRDefault="002F500B" w:rsidP="00D80D1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Réponses</w:t>
            </w:r>
          </w:p>
        </w:tc>
      </w:tr>
      <w:tr w:rsidR="00114EA1" w:rsidRPr="00C92FE0" w14:paraId="7D564012" w14:textId="77777777" w:rsidTr="1202BA17">
        <w:tc>
          <w:tcPr>
            <w:tcW w:w="6091" w:type="dxa"/>
            <w:shd w:val="clear" w:color="auto" w:fill="FFFFFF" w:themeFill="background1"/>
          </w:tcPr>
          <w:p w14:paraId="30670AAE" w14:textId="77777777" w:rsidR="00114EA1" w:rsidRDefault="00114EA1" w:rsidP="00114E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 xml:space="preserve">Pour quelle raison la personne aimerait-elle participer à une </w:t>
            </w:r>
            <w:r w:rsidRPr="00114E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activité en groupe </w:t>
            </w: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>(motivations)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dans le cadre du programme de mentorat actif</w:t>
            </w: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46F5A220" w14:textId="16B6384F" w:rsidR="0094753A" w:rsidRPr="00114EA1" w:rsidRDefault="0094753A" w:rsidP="00114E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58598528" w14:textId="77777777" w:rsidR="00114EA1" w:rsidRPr="00C92FE0" w:rsidRDefault="00114EA1" w:rsidP="00114EA1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114EA1" w:rsidRPr="00C92FE0" w14:paraId="0DD10FD8" w14:textId="77777777" w:rsidTr="1202BA17">
        <w:tc>
          <w:tcPr>
            <w:tcW w:w="6091" w:type="dxa"/>
            <w:shd w:val="clear" w:color="auto" w:fill="FFFFFF" w:themeFill="background1"/>
          </w:tcPr>
          <w:p w14:paraId="50DA5B75" w14:textId="77777777" w:rsidR="00114EA1" w:rsidRPr="00F90860" w:rsidRDefault="00114EA1" w:rsidP="00114EA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9D3F9E">
              <w:rPr>
                <w:rFonts w:asciiTheme="majorHAnsi" w:hAnsiTheme="majorHAnsi" w:cstheme="majorHAnsi"/>
                <w:sz w:val="24"/>
                <w:szCs w:val="24"/>
              </w:rPr>
              <w:t xml:space="preserve">A-t-elle déjà participé à une activité de groupe? </w:t>
            </w:r>
            <w:r w:rsidRPr="009D3F9E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F90860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Si oui, </w:t>
            </w:r>
          </w:p>
          <w:p w14:paraId="741BA1A5" w14:textId="560D5512" w:rsidR="008820F3" w:rsidRDefault="008820F3" w:rsidP="00114EA1">
            <w:pPr>
              <w:pStyle w:val="Paragraphedeliste"/>
              <w:numPr>
                <w:ilvl w:val="1"/>
                <w:numId w:val="4"/>
              </w:numPr>
              <w:ind w:left="597" w:hanging="28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Avec qui ? </w:t>
            </w:r>
          </w:p>
          <w:p w14:paraId="63F37C5B" w14:textId="27EE1801" w:rsidR="00114EA1" w:rsidRPr="00782FE1" w:rsidRDefault="00114EA1" w:rsidP="00114EA1">
            <w:pPr>
              <w:pStyle w:val="Paragraphedeliste"/>
              <w:numPr>
                <w:ilvl w:val="1"/>
                <w:numId w:val="4"/>
              </w:numPr>
              <w:ind w:left="597" w:hanging="283"/>
              <w:rPr>
                <w:rFonts w:asciiTheme="majorHAnsi" w:hAnsiTheme="majorHAnsi" w:cstheme="majorHAnsi"/>
                <w:sz w:val="24"/>
                <w:szCs w:val="24"/>
              </w:rPr>
            </w:pPr>
            <w:r w:rsidRPr="00782FE1">
              <w:rPr>
                <w:rFonts w:asciiTheme="majorHAnsi" w:hAnsiTheme="majorHAnsi" w:cstheme="majorHAnsi"/>
                <w:sz w:val="24"/>
                <w:szCs w:val="24"/>
              </w:rPr>
              <w:t>Quelle était cette activité?</w:t>
            </w:r>
          </w:p>
          <w:p w14:paraId="0EF69BA2" w14:textId="77777777" w:rsidR="00114EA1" w:rsidRDefault="00114EA1" w:rsidP="00114EA1">
            <w:pPr>
              <w:pStyle w:val="Paragraphedeliste"/>
              <w:numPr>
                <w:ilvl w:val="1"/>
                <w:numId w:val="4"/>
              </w:numPr>
              <w:ind w:left="597" w:hanging="283"/>
              <w:rPr>
                <w:rFonts w:asciiTheme="majorHAnsi" w:hAnsiTheme="majorHAnsi" w:cstheme="majorHAnsi"/>
                <w:sz w:val="24"/>
                <w:szCs w:val="24"/>
              </w:rPr>
            </w:pPr>
            <w:r w:rsidRPr="00782FE1">
              <w:rPr>
                <w:rFonts w:asciiTheme="majorHAnsi" w:hAnsiTheme="majorHAnsi" w:cstheme="majorHAnsi"/>
                <w:sz w:val="24"/>
                <w:szCs w:val="24"/>
              </w:rPr>
              <w:t>Qu’est-ce qu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 la personne appréciait le plus dans </w:t>
            </w:r>
            <w:r w:rsidRPr="00782FE1">
              <w:rPr>
                <w:rFonts w:asciiTheme="majorHAnsi" w:hAnsiTheme="majorHAnsi" w:cstheme="majorHAnsi"/>
                <w:sz w:val="24"/>
                <w:szCs w:val="24"/>
              </w:rPr>
              <w:t>cette activité?</w:t>
            </w:r>
          </w:p>
          <w:p w14:paraId="25BD50E6" w14:textId="77777777" w:rsidR="00114EA1" w:rsidRDefault="00114EA1" w:rsidP="00114EA1">
            <w:pPr>
              <w:pStyle w:val="Paragraphedeliste"/>
              <w:numPr>
                <w:ilvl w:val="1"/>
                <w:numId w:val="4"/>
              </w:numPr>
              <w:ind w:left="597" w:hanging="283"/>
              <w:rPr>
                <w:rFonts w:asciiTheme="majorHAnsi" w:hAnsiTheme="majorHAnsi" w:cstheme="majorHAnsi"/>
                <w:sz w:val="24"/>
                <w:szCs w:val="24"/>
              </w:rPr>
            </w:pPr>
            <w:r w:rsidRPr="00782FE1">
              <w:rPr>
                <w:rFonts w:asciiTheme="majorHAnsi" w:hAnsiTheme="majorHAnsi" w:cstheme="majorHAnsi"/>
                <w:sz w:val="24"/>
                <w:szCs w:val="24"/>
              </w:rPr>
              <w:t xml:space="preserve">Est-ce qu’il y a eu des défis? Si oui, lesquels? </w:t>
            </w:r>
          </w:p>
          <w:p w14:paraId="70E4EBFF" w14:textId="77777777" w:rsidR="00114EA1" w:rsidRPr="00542EA5" w:rsidRDefault="00114EA1" w:rsidP="00114EA1">
            <w:pPr>
              <w:pStyle w:val="Paragraphedeliste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193E806A" w14:textId="77777777" w:rsidR="00114EA1" w:rsidRPr="00C92FE0" w:rsidRDefault="00114EA1" w:rsidP="00114EA1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D80D17" w:rsidRPr="00C92FE0" w14:paraId="70095374" w14:textId="77777777" w:rsidTr="1202BA17">
        <w:tc>
          <w:tcPr>
            <w:tcW w:w="6091" w:type="dxa"/>
            <w:shd w:val="clear" w:color="auto" w:fill="FFFFFF" w:themeFill="background1"/>
          </w:tcPr>
          <w:p w14:paraId="61CFE71F" w14:textId="77777777" w:rsidR="00D80D17" w:rsidRDefault="00D80D17" w:rsidP="729F5CF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29F5CFA">
              <w:rPr>
                <w:rFonts w:asciiTheme="majorHAnsi" w:hAnsiTheme="majorHAnsi" w:cstheme="majorBidi"/>
                <w:sz w:val="24"/>
                <w:szCs w:val="24"/>
              </w:rPr>
              <w:t>Quel</w:t>
            </w:r>
            <w:r w:rsidR="393244DD" w:rsidRPr="729F5CFA">
              <w:rPr>
                <w:rFonts w:asciiTheme="majorHAnsi" w:hAnsiTheme="majorHAnsi" w:cstheme="majorBidi"/>
                <w:sz w:val="24"/>
                <w:szCs w:val="24"/>
              </w:rPr>
              <w:t>s</w:t>
            </w:r>
            <w:r w:rsidRPr="729F5CFA">
              <w:rPr>
                <w:rFonts w:asciiTheme="majorHAnsi" w:hAnsiTheme="majorHAnsi" w:cstheme="majorBidi"/>
                <w:sz w:val="24"/>
                <w:szCs w:val="24"/>
              </w:rPr>
              <w:t xml:space="preserve"> sont ses principaux </w:t>
            </w:r>
            <w:r w:rsidRPr="729F5CF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intérêts</w:t>
            </w:r>
            <w:r w:rsidR="00114EA1" w:rsidRPr="729F5CF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="009A707A" w:rsidRPr="729F5CFA">
              <w:rPr>
                <w:rFonts w:asciiTheme="majorHAnsi" w:hAnsiTheme="majorHAnsi" w:cstheme="majorBidi"/>
                <w:sz w:val="24"/>
                <w:szCs w:val="24"/>
              </w:rPr>
              <w:t>dans le choix d’activités pour ses temps libres</w:t>
            </w:r>
            <w:r w:rsidRPr="729F5CFA">
              <w:rPr>
                <w:rFonts w:asciiTheme="majorHAnsi" w:hAnsiTheme="majorHAnsi" w:cstheme="majorBidi"/>
                <w:sz w:val="24"/>
                <w:szCs w:val="24"/>
              </w:rPr>
              <w:t>?</w:t>
            </w:r>
          </w:p>
          <w:p w14:paraId="6CDE29DF" w14:textId="428A349F" w:rsidR="0094753A" w:rsidRPr="00114EA1" w:rsidRDefault="0094753A" w:rsidP="729F5CFA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21F9323F" w14:textId="77777777" w:rsidR="00D80D17" w:rsidRPr="00C92FE0" w:rsidRDefault="00D80D17" w:rsidP="00D80D17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D80D17" w:rsidRPr="00C92FE0" w14:paraId="49BAAA76" w14:textId="77777777" w:rsidTr="1202BA17">
        <w:tc>
          <w:tcPr>
            <w:tcW w:w="6091" w:type="dxa"/>
            <w:shd w:val="clear" w:color="auto" w:fill="FFFFFF" w:themeFill="background1"/>
          </w:tcPr>
          <w:p w14:paraId="2CBF711A" w14:textId="68C6CE0B" w:rsidR="00D80D17" w:rsidRDefault="00D80D17" w:rsidP="00114E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>Quel</w:t>
            </w:r>
            <w:r w:rsidR="009A707A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03E70" w:rsidRPr="00114EA1">
              <w:rPr>
                <w:rFonts w:asciiTheme="majorHAnsi" w:hAnsiTheme="majorHAnsi" w:cstheme="majorHAnsi"/>
                <w:sz w:val="24"/>
                <w:szCs w:val="24"/>
              </w:rPr>
              <w:t>type</w:t>
            </w:r>
            <w:r w:rsidR="009A707A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 xml:space="preserve"> d’activités répondrait, selon vous, aux intérêts et besoins de la personne?</w:t>
            </w:r>
            <w:r w:rsidR="000F31EF">
              <w:rPr>
                <w:rFonts w:asciiTheme="majorHAnsi" w:hAnsiTheme="majorHAnsi" w:cstheme="majorHAnsi"/>
                <w:sz w:val="24"/>
                <w:szCs w:val="24"/>
              </w:rPr>
              <w:t xml:space="preserve"> Quel</w:t>
            </w:r>
            <w:r w:rsidR="007663E2">
              <w:rPr>
                <w:rFonts w:asciiTheme="majorHAnsi" w:hAnsiTheme="majorHAnsi" w:cstheme="majorHAnsi"/>
                <w:sz w:val="24"/>
                <w:szCs w:val="24"/>
              </w:rPr>
              <w:t>le</w:t>
            </w:r>
            <w:r w:rsidR="000F31EF">
              <w:rPr>
                <w:rFonts w:asciiTheme="majorHAnsi" w:hAnsiTheme="majorHAnsi" w:cstheme="majorHAnsi"/>
                <w:sz w:val="24"/>
                <w:szCs w:val="24"/>
              </w:rPr>
              <w:t xml:space="preserve"> serait </w:t>
            </w:r>
            <w:r w:rsidR="000F31EF" w:rsidRPr="002F50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l’activité idéale</w:t>
            </w:r>
            <w:r w:rsidR="000F31EF">
              <w:rPr>
                <w:rFonts w:asciiTheme="majorHAnsi" w:hAnsiTheme="majorHAnsi" w:cstheme="majorHAnsi"/>
                <w:sz w:val="24"/>
                <w:szCs w:val="24"/>
              </w:rPr>
              <w:t xml:space="preserve"> à votre avis?</w:t>
            </w:r>
          </w:p>
          <w:p w14:paraId="3F45769A" w14:textId="0E7DC37E" w:rsidR="0094753A" w:rsidRPr="00114EA1" w:rsidRDefault="0094753A" w:rsidP="00114E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66E3BC46" w14:textId="77777777" w:rsidR="00D80D17" w:rsidRPr="00C92FE0" w:rsidRDefault="00D80D17" w:rsidP="00D80D17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D80D17" w:rsidRPr="00C92FE0" w14:paraId="600A42C6" w14:textId="77777777" w:rsidTr="1202BA17">
        <w:tc>
          <w:tcPr>
            <w:tcW w:w="6091" w:type="dxa"/>
            <w:shd w:val="clear" w:color="auto" w:fill="FFFFFF" w:themeFill="background1"/>
          </w:tcPr>
          <w:p w14:paraId="6172D7FA" w14:textId="77777777" w:rsidR="00D80D17" w:rsidRPr="009A707A" w:rsidRDefault="00D80D17" w:rsidP="009A70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707A">
              <w:rPr>
                <w:rFonts w:asciiTheme="majorHAnsi" w:hAnsiTheme="majorHAnsi" w:cstheme="majorHAnsi"/>
                <w:sz w:val="24"/>
                <w:szCs w:val="24"/>
              </w:rPr>
              <w:t xml:space="preserve">Quelles sont les </w:t>
            </w:r>
            <w:r w:rsidRPr="002F50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disponibilités</w:t>
            </w:r>
            <w:r w:rsidRPr="009A707A">
              <w:rPr>
                <w:rFonts w:asciiTheme="majorHAnsi" w:hAnsiTheme="majorHAnsi" w:cstheme="majorHAnsi"/>
                <w:sz w:val="24"/>
                <w:szCs w:val="24"/>
              </w:rPr>
              <w:t xml:space="preserve"> de la personne? </w:t>
            </w:r>
          </w:p>
          <w:p w14:paraId="760A5A5B" w14:textId="699618B4" w:rsidR="00D80D17" w:rsidRPr="009B53F9" w:rsidRDefault="00D80D17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tbl>
            <w:tblPr>
              <w:tblStyle w:val="Grilledutableau"/>
              <w:tblW w:w="4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854"/>
              <w:gridCol w:w="851"/>
              <w:gridCol w:w="850"/>
            </w:tblGrid>
            <w:tr w:rsidR="00D80D17" w:rsidRPr="000C0F22" w14:paraId="4E6D1585" w14:textId="77777777" w:rsidTr="1202BA17">
              <w:tc>
                <w:tcPr>
                  <w:tcW w:w="1871" w:type="dxa"/>
                </w:tcPr>
                <w:p w14:paraId="355E6962" w14:textId="07A00334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Lundi</w:t>
                  </w:r>
                </w:p>
              </w:tc>
              <w:tc>
                <w:tcPr>
                  <w:tcW w:w="854" w:type="dxa"/>
                </w:tcPr>
                <w:p w14:paraId="01FDAF6B" w14:textId="5FEC19D6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am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14:paraId="7C3F550A" w14:textId="21CB2C9F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pm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24AE512E" w14:textId="761E9C7B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soir</w:t>
                  </w:r>
                  <w:proofErr w:type="gramEnd"/>
                </w:p>
              </w:tc>
            </w:tr>
            <w:tr w:rsidR="00D80D17" w:rsidRPr="000C0F22" w14:paraId="65CDFC0B" w14:textId="77777777" w:rsidTr="1202BA17">
              <w:tc>
                <w:tcPr>
                  <w:tcW w:w="1871" w:type="dxa"/>
                </w:tcPr>
                <w:p w14:paraId="49DF77EB" w14:textId="7632FAC0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Mardi</w:t>
                  </w:r>
                </w:p>
              </w:tc>
              <w:tc>
                <w:tcPr>
                  <w:tcW w:w="854" w:type="dxa"/>
                </w:tcPr>
                <w:p w14:paraId="1D083BBA" w14:textId="7FA819FA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am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14:paraId="5FE821BD" w14:textId="0A7B9C1E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pm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67634153" w14:textId="0F6606E2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soir</w:t>
                  </w:r>
                  <w:proofErr w:type="gramEnd"/>
                </w:p>
              </w:tc>
            </w:tr>
            <w:tr w:rsidR="00D80D17" w:rsidRPr="000C0F22" w14:paraId="4980C6DD" w14:textId="77777777" w:rsidTr="1202BA17">
              <w:tc>
                <w:tcPr>
                  <w:tcW w:w="1871" w:type="dxa"/>
                </w:tcPr>
                <w:p w14:paraId="2A4B2B9B" w14:textId="317F1BE8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Mercredi</w:t>
                  </w:r>
                </w:p>
              </w:tc>
              <w:tc>
                <w:tcPr>
                  <w:tcW w:w="854" w:type="dxa"/>
                </w:tcPr>
                <w:p w14:paraId="20D4AB95" w14:textId="6EF999F5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am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14:paraId="19C7378B" w14:textId="4320E1E5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pm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0AAA7CC2" w14:textId="5822CAAA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soir</w:t>
                  </w:r>
                  <w:proofErr w:type="gramEnd"/>
                </w:p>
              </w:tc>
            </w:tr>
            <w:tr w:rsidR="00D80D17" w:rsidRPr="000C0F22" w14:paraId="3ECD3FA2" w14:textId="77777777" w:rsidTr="1202BA17">
              <w:tc>
                <w:tcPr>
                  <w:tcW w:w="1871" w:type="dxa"/>
                </w:tcPr>
                <w:p w14:paraId="6C59E273" w14:textId="58E603DE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Jeudi</w:t>
                  </w:r>
                </w:p>
              </w:tc>
              <w:tc>
                <w:tcPr>
                  <w:tcW w:w="854" w:type="dxa"/>
                </w:tcPr>
                <w:p w14:paraId="4F5151A2" w14:textId="78943BDE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am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14:paraId="7DB5976E" w14:textId="5F86F478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pm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3A7F4029" w14:textId="49C5CF4C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soir</w:t>
                  </w:r>
                  <w:proofErr w:type="gramEnd"/>
                </w:p>
              </w:tc>
            </w:tr>
            <w:tr w:rsidR="00D80D17" w:rsidRPr="000C0F22" w14:paraId="00043BEF" w14:textId="77777777" w:rsidTr="1202BA17">
              <w:tc>
                <w:tcPr>
                  <w:tcW w:w="1871" w:type="dxa"/>
                </w:tcPr>
                <w:p w14:paraId="630F026A" w14:textId="4AC73393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Vendredi</w:t>
                  </w:r>
                </w:p>
              </w:tc>
              <w:tc>
                <w:tcPr>
                  <w:tcW w:w="854" w:type="dxa"/>
                </w:tcPr>
                <w:p w14:paraId="51DC912C" w14:textId="69C9BB31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am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14:paraId="15BA17B5" w14:textId="575D771C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pm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1F2C429D" w14:textId="44AE73E5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soir</w:t>
                  </w:r>
                  <w:proofErr w:type="gramEnd"/>
                </w:p>
              </w:tc>
            </w:tr>
            <w:tr w:rsidR="00D80D17" w:rsidRPr="000C0F22" w14:paraId="1C492BCB" w14:textId="77777777" w:rsidTr="1202BA17">
              <w:tc>
                <w:tcPr>
                  <w:tcW w:w="1871" w:type="dxa"/>
                </w:tcPr>
                <w:p w14:paraId="3D7BEA75" w14:textId="14458D75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Samedi</w:t>
                  </w:r>
                </w:p>
              </w:tc>
              <w:tc>
                <w:tcPr>
                  <w:tcW w:w="854" w:type="dxa"/>
                </w:tcPr>
                <w:p w14:paraId="55DE71E8" w14:textId="7B1F3744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am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14:paraId="51C4AC18" w14:textId="37AF4D02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pm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010AF442" w14:textId="73A0F77F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soir</w:t>
                  </w:r>
                  <w:proofErr w:type="gramEnd"/>
                </w:p>
              </w:tc>
            </w:tr>
            <w:tr w:rsidR="00D80D17" w:rsidRPr="000C0F22" w14:paraId="194B7222" w14:textId="77777777" w:rsidTr="1202BA17">
              <w:tc>
                <w:tcPr>
                  <w:tcW w:w="1871" w:type="dxa"/>
                </w:tcPr>
                <w:p w14:paraId="3E21DDD8" w14:textId="20DA76E4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Dimanche</w:t>
                  </w:r>
                </w:p>
              </w:tc>
              <w:tc>
                <w:tcPr>
                  <w:tcW w:w="854" w:type="dxa"/>
                </w:tcPr>
                <w:p w14:paraId="3448774E" w14:textId="77981E31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am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14:paraId="5B15C699" w14:textId="5B2A056A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pm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6D70BE8F" w14:textId="0143C524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>soir</w:t>
                  </w:r>
                  <w:proofErr w:type="gramEnd"/>
                </w:p>
              </w:tc>
            </w:tr>
          </w:tbl>
          <w:p w14:paraId="063951F8" w14:textId="7132E64F" w:rsidR="00D80D17" w:rsidRPr="00C92FE0" w:rsidRDefault="00D80D17" w:rsidP="00D80D17">
            <w:pPr>
              <w:tabs>
                <w:tab w:val="left" w:pos="6562"/>
              </w:tabs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D80D17" w:rsidRPr="00C92FE0" w14:paraId="7A06F380" w14:textId="77777777" w:rsidTr="1202BA17">
        <w:tc>
          <w:tcPr>
            <w:tcW w:w="6091" w:type="dxa"/>
            <w:shd w:val="clear" w:color="auto" w:fill="FFFFFF" w:themeFill="background1"/>
          </w:tcPr>
          <w:p w14:paraId="5BE96735" w14:textId="5A6CB485" w:rsidR="00D80D17" w:rsidRPr="00765873" w:rsidRDefault="00D80D17" w:rsidP="007658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5873">
              <w:rPr>
                <w:rFonts w:asciiTheme="majorHAnsi" w:hAnsiTheme="majorHAnsi" w:cstheme="majorHAnsi"/>
                <w:sz w:val="24"/>
                <w:szCs w:val="24"/>
              </w:rPr>
              <w:t>Est-ce qu’il y a d’autres éléments dont nous devrions tenir compte quant à l’horaire de la personne</w:t>
            </w:r>
            <w:r w:rsidR="00765873">
              <w:rPr>
                <w:rFonts w:asciiTheme="majorHAnsi" w:hAnsiTheme="majorHAnsi" w:cstheme="majorHAnsi"/>
                <w:sz w:val="24"/>
                <w:szCs w:val="24"/>
              </w:rPr>
              <w:t xml:space="preserve"> (p.ex. : horaire de travail)</w:t>
            </w:r>
            <w:r w:rsidRPr="00765873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368B8E52" w14:textId="067B4CFF" w:rsidR="00D80D17" w:rsidRPr="009B53F9" w:rsidRDefault="00D80D17" w:rsidP="00D80D17">
            <w:pPr>
              <w:pStyle w:val="Paragraphedeliste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22DFAD45" w14:textId="77777777" w:rsidR="00D80D17" w:rsidRPr="000C0F22" w:rsidRDefault="00D80D17" w:rsidP="00D80D1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80D17" w:rsidRPr="00C92FE0" w14:paraId="432A802D" w14:textId="77777777" w:rsidTr="1202BA17">
        <w:tc>
          <w:tcPr>
            <w:tcW w:w="10790" w:type="dxa"/>
            <w:gridSpan w:val="2"/>
            <w:shd w:val="clear" w:color="auto" w:fill="E2EFD9" w:themeFill="accent6" w:themeFillTint="33"/>
          </w:tcPr>
          <w:p w14:paraId="10A5C95C" w14:textId="7B05F041" w:rsidR="00D80D17" w:rsidRPr="00C92FE0" w:rsidRDefault="00D80D17" w:rsidP="00D80D1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92FE0">
              <w:rPr>
                <w:rFonts w:asciiTheme="majorHAnsi" w:hAnsiTheme="majorHAnsi" w:cstheme="majorHAnsi"/>
                <w:sz w:val="32"/>
                <w:szCs w:val="32"/>
              </w:rPr>
              <w:t>Autres commentaires</w:t>
            </w:r>
          </w:p>
        </w:tc>
      </w:tr>
      <w:tr w:rsidR="00D80D17" w:rsidRPr="00C92FE0" w14:paraId="61FD882C" w14:textId="77777777" w:rsidTr="1202BA17">
        <w:tc>
          <w:tcPr>
            <w:tcW w:w="10790" w:type="dxa"/>
            <w:gridSpan w:val="2"/>
          </w:tcPr>
          <w:p w14:paraId="06653031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75571F4A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4E17BE5A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77C53567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5807AB3C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642FB849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07E51CD0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2C939556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576BEA04" w14:textId="15BDC74D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</w:tc>
      </w:tr>
    </w:tbl>
    <w:p w14:paraId="1402E614" w14:textId="77777777" w:rsidR="00461298" w:rsidRPr="00C92FE0" w:rsidRDefault="00461298" w:rsidP="00537E29">
      <w:pPr>
        <w:rPr>
          <w:rFonts w:asciiTheme="majorHAnsi" w:hAnsiTheme="majorHAnsi" w:cstheme="majorHAnsi"/>
        </w:rPr>
      </w:pPr>
    </w:p>
    <w:sectPr w:rsidR="00461298" w:rsidRPr="00C92FE0" w:rsidSect="00D032A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3AE9" w14:textId="77777777" w:rsidR="001B14BF" w:rsidRDefault="001B14BF" w:rsidP="004767B2">
      <w:pPr>
        <w:spacing w:after="0" w:line="240" w:lineRule="auto"/>
      </w:pPr>
      <w:r>
        <w:separator/>
      </w:r>
    </w:p>
  </w:endnote>
  <w:endnote w:type="continuationSeparator" w:id="0">
    <w:p w14:paraId="4288D7EF" w14:textId="77777777" w:rsidR="001B14BF" w:rsidRDefault="001B14BF" w:rsidP="004767B2">
      <w:pPr>
        <w:spacing w:after="0" w:line="240" w:lineRule="auto"/>
      </w:pPr>
      <w:r>
        <w:continuationSeparator/>
      </w:r>
    </w:p>
  </w:endnote>
  <w:endnote w:type="continuationNotice" w:id="1">
    <w:p w14:paraId="5F843BBA" w14:textId="77777777" w:rsidR="001B14BF" w:rsidRDefault="001B1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202BA17" w14:paraId="3FB7BC2A" w14:textId="77777777" w:rsidTr="1202BA17">
      <w:trPr>
        <w:trHeight w:val="300"/>
      </w:trPr>
      <w:tc>
        <w:tcPr>
          <w:tcW w:w="3600" w:type="dxa"/>
        </w:tcPr>
        <w:p w14:paraId="62AC74D1" w14:textId="3BEB14CE" w:rsidR="1202BA17" w:rsidRDefault="1202BA17" w:rsidP="1202BA17">
          <w:pPr>
            <w:pStyle w:val="En-tte"/>
            <w:ind w:left="-115"/>
          </w:pPr>
        </w:p>
      </w:tc>
      <w:tc>
        <w:tcPr>
          <w:tcW w:w="3600" w:type="dxa"/>
        </w:tcPr>
        <w:p w14:paraId="35C8BF17" w14:textId="526EF1C6" w:rsidR="1202BA17" w:rsidRDefault="1202BA17" w:rsidP="1202BA17">
          <w:pPr>
            <w:pStyle w:val="En-tte"/>
            <w:jc w:val="center"/>
          </w:pPr>
        </w:p>
      </w:tc>
      <w:tc>
        <w:tcPr>
          <w:tcW w:w="3600" w:type="dxa"/>
        </w:tcPr>
        <w:p w14:paraId="2BE4AD2E" w14:textId="7285856F" w:rsidR="1202BA17" w:rsidRDefault="1202BA17" w:rsidP="1202BA17">
          <w:pPr>
            <w:pStyle w:val="En-tte"/>
            <w:ind w:right="-115"/>
            <w:jc w:val="right"/>
          </w:pPr>
        </w:p>
      </w:tc>
    </w:tr>
  </w:tbl>
  <w:p w14:paraId="671691DB" w14:textId="5472E397" w:rsidR="1202BA17" w:rsidRDefault="1202BA17" w:rsidP="1202BA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9A19" w14:textId="77777777" w:rsidR="001B14BF" w:rsidRDefault="001B14BF" w:rsidP="004767B2">
      <w:pPr>
        <w:spacing w:after="0" w:line="240" w:lineRule="auto"/>
      </w:pPr>
      <w:r>
        <w:separator/>
      </w:r>
    </w:p>
  </w:footnote>
  <w:footnote w:type="continuationSeparator" w:id="0">
    <w:p w14:paraId="7ACFBA03" w14:textId="77777777" w:rsidR="001B14BF" w:rsidRDefault="001B14BF" w:rsidP="004767B2">
      <w:pPr>
        <w:spacing w:after="0" w:line="240" w:lineRule="auto"/>
      </w:pPr>
      <w:r>
        <w:continuationSeparator/>
      </w:r>
    </w:p>
  </w:footnote>
  <w:footnote w:type="continuationNotice" w:id="1">
    <w:p w14:paraId="7BD9F29D" w14:textId="77777777" w:rsidR="001B14BF" w:rsidRDefault="001B1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DF94" w14:textId="306EB17F" w:rsidR="00DB382A" w:rsidRDefault="003F4F3A" w:rsidP="00E73C1C">
    <w:pPr>
      <w:pStyle w:val="En-tte"/>
      <w:tabs>
        <w:tab w:val="clear" w:pos="4320"/>
        <w:tab w:val="clear" w:pos="8640"/>
        <w:tab w:val="left" w:pos="599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8A6C96" wp14:editId="6EF33471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1990725" cy="648663"/>
          <wp:effectExtent l="0" t="0" r="0" b="0"/>
          <wp:wrapNone/>
          <wp:docPr id="26168491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8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82A">
      <w:tab/>
    </w:r>
  </w:p>
  <w:p w14:paraId="4355CFC0" w14:textId="77777777" w:rsidR="00E73C1C" w:rsidRDefault="00E73C1C" w:rsidP="00E73C1C">
    <w:pPr>
      <w:pStyle w:val="En-tte"/>
      <w:tabs>
        <w:tab w:val="clear" w:pos="4320"/>
        <w:tab w:val="clear" w:pos="8640"/>
        <w:tab w:val="left" w:pos="5990"/>
      </w:tabs>
      <w:jc w:val="right"/>
    </w:pPr>
  </w:p>
  <w:p w14:paraId="625FCF7E" w14:textId="77777777" w:rsidR="006B4267" w:rsidRDefault="006B42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3CAA"/>
    <w:multiLevelType w:val="hybridMultilevel"/>
    <w:tmpl w:val="0A70D39C"/>
    <w:lvl w:ilvl="0" w:tplc="F176F76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637"/>
    <w:multiLevelType w:val="hybridMultilevel"/>
    <w:tmpl w:val="A5647C2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7173E"/>
    <w:multiLevelType w:val="hybridMultilevel"/>
    <w:tmpl w:val="BD6ECA16"/>
    <w:lvl w:ilvl="0" w:tplc="DC322A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57F40"/>
    <w:multiLevelType w:val="hybridMultilevel"/>
    <w:tmpl w:val="19A638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6314C"/>
    <w:multiLevelType w:val="hybridMultilevel"/>
    <w:tmpl w:val="DBF021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36121">
    <w:abstractNumId w:val="2"/>
  </w:num>
  <w:num w:numId="2" w16cid:durableId="789937663">
    <w:abstractNumId w:val="0"/>
  </w:num>
  <w:num w:numId="3" w16cid:durableId="332605868">
    <w:abstractNumId w:val="4"/>
  </w:num>
  <w:num w:numId="4" w16cid:durableId="1353262844">
    <w:abstractNumId w:val="3"/>
  </w:num>
  <w:num w:numId="5" w16cid:durableId="1442189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30"/>
    <w:rsid w:val="00004985"/>
    <w:rsid w:val="00047F9D"/>
    <w:rsid w:val="00050302"/>
    <w:rsid w:val="0006624F"/>
    <w:rsid w:val="0007306D"/>
    <w:rsid w:val="00075E88"/>
    <w:rsid w:val="00093875"/>
    <w:rsid w:val="000A7C44"/>
    <w:rsid w:val="000C0F22"/>
    <w:rsid w:val="000F31EF"/>
    <w:rsid w:val="000F7F9F"/>
    <w:rsid w:val="00100B20"/>
    <w:rsid w:val="00114EA1"/>
    <w:rsid w:val="001448F8"/>
    <w:rsid w:val="0018622D"/>
    <w:rsid w:val="001B14BF"/>
    <w:rsid w:val="001E351A"/>
    <w:rsid w:val="00205F76"/>
    <w:rsid w:val="00237548"/>
    <w:rsid w:val="002421A6"/>
    <w:rsid w:val="002451BE"/>
    <w:rsid w:val="00271301"/>
    <w:rsid w:val="00275024"/>
    <w:rsid w:val="0028108E"/>
    <w:rsid w:val="00295BC7"/>
    <w:rsid w:val="002B7C3D"/>
    <w:rsid w:val="002C22C6"/>
    <w:rsid w:val="002D3708"/>
    <w:rsid w:val="002E5DE9"/>
    <w:rsid w:val="002F0A1E"/>
    <w:rsid w:val="002F500B"/>
    <w:rsid w:val="00305800"/>
    <w:rsid w:val="00305E67"/>
    <w:rsid w:val="00306D56"/>
    <w:rsid w:val="00320C55"/>
    <w:rsid w:val="00321C48"/>
    <w:rsid w:val="00344282"/>
    <w:rsid w:val="0039382C"/>
    <w:rsid w:val="003A26EA"/>
    <w:rsid w:val="003A5E7C"/>
    <w:rsid w:val="003C0D1D"/>
    <w:rsid w:val="003C1875"/>
    <w:rsid w:val="003C72BD"/>
    <w:rsid w:val="003D7C4C"/>
    <w:rsid w:val="003F4F3A"/>
    <w:rsid w:val="004203C0"/>
    <w:rsid w:val="004258F9"/>
    <w:rsid w:val="00461298"/>
    <w:rsid w:val="0046421E"/>
    <w:rsid w:val="004767B2"/>
    <w:rsid w:val="00484799"/>
    <w:rsid w:val="00491530"/>
    <w:rsid w:val="004A0B54"/>
    <w:rsid w:val="004A61AD"/>
    <w:rsid w:val="004C1693"/>
    <w:rsid w:val="00525EDA"/>
    <w:rsid w:val="00535174"/>
    <w:rsid w:val="00537E29"/>
    <w:rsid w:val="00542EA5"/>
    <w:rsid w:val="00560170"/>
    <w:rsid w:val="00562000"/>
    <w:rsid w:val="005C7976"/>
    <w:rsid w:val="005D6D80"/>
    <w:rsid w:val="005F034C"/>
    <w:rsid w:val="0060344D"/>
    <w:rsid w:val="006052D7"/>
    <w:rsid w:val="00607392"/>
    <w:rsid w:val="006229EC"/>
    <w:rsid w:val="0065222F"/>
    <w:rsid w:val="00672366"/>
    <w:rsid w:val="006910C7"/>
    <w:rsid w:val="0069316B"/>
    <w:rsid w:val="006B3462"/>
    <w:rsid w:val="006B3A27"/>
    <w:rsid w:val="006B4267"/>
    <w:rsid w:val="006C3AB2"/>
    <w:rsid w:val="00706A10"/>
    <w:rsid w:val="007257E6"/>
    <w:rsid w:val="0074257A"/>
    <w:rsid w:val="0075067B"/>
    <w:rsid w:val="00765873"/>
    <w:rsid w:val="007663E2"/>
    <w:rsid w:val="00770D59"/>
    <w:rsid w:val="00775D9F"/>
    <w:rsid w:val="00782FE1"/>
    <w:rsid w:val="0079460A"/>
    <w:rsid w:val="007D25E4"/>
    <w:rsid w:val="008079D7"/>
    <w:rsid w:val="0080E78E"/>
    <w:rsid w:val="008105EE"/>
    <w:rsid w:val="0081495C"/>
    <w:rsid w:val="0081624B"/>
    <w:rsid w:val="008235B4"/>
    <w:rsid w:val="00872ABF"/>
    <w:rsid w:val="00873F51"/>
    <w:rsid w:val="00874DB3"/>
    <w:rsid w:val="008820F3"/>
    <w:rsid w:val="00887D12"/>
    <w:rsid w:val="008A3D70"/>
    <w:rsid w:val="008B4EDD"/>
    <w:rsid w:val="008C17FF"/>
    <w:rsid w:val="00910873"/>
    <w:rsid w:val="009155F8"/>
    <w:rsid w:val="0094753A"/>
    <w:rsid w:val="009560CF"/>
    <w:rsid w:val="00957DF3"/>
    <w:rsid w:val="00962A23"/>
    <w:rsid w:val="009719C3"/>
    <w:rsid w:val="009906E6"/>
    <w:rsid w:val="009A707A"/>
    <w:rsid w:val="009B53F9"/>
    <w:rsid w:val="009C0A86"/>
    <w:rsid w:val="009D3F9E"/>
    <w:rsid w:val="009E7675"/>
    <w:rsid w:val="00A82C31"/>
    <w:rsid w:val="00AA41F9"/>
    <w:rsid w:val="00AC5DD4"/>
    <w:rsid w:val="00AF4D03"/>
    <w:rsid w:val="00B03E70"/>
    <w:rsid w:val="00B05A3C"/>
    <w:rsid w:val="00B077EE"/>
    <w:rsid w:val="00B20377"/>
    <w:rsid w:val="00B24829"/>
    <w:rsid w:val="00B55D97"/>
    <w:rsid w:val="00B56671"/>
    <w:rsid w:val="00B931B1"/>
    <w:rsid w:val="00B96B6E"/>
    <w:rsid w:val="00BC106A"/>
    <w:rsid w:val="00C41D8C"/>
    <w:rsid w:val="00C76A87"/>
    <w:rsid w:val="00C904BD"/>
    <w:rsid w:val="00C92FE0"/>
    <w:rsid w:val="00CD35B9"/>
    <w:rsid w:val="00CD5616"/>
    <w:rsid w:val="00CE4A87"/>
    <w:rsid w:val="00D027C2"/>
    <w:rsid w:val="00D032A0"/>
    <w:rsid w:val="00D176AF"/>
    <w:rsid w:val="00D22D39"/>
    <w:rsid w:val="00D23424"/>
    <w:rsid w:val="00D424C4"/>
    <w:rsid w:val="00D443DF"/>
    <w:rsid w:val="00D462C7"/>
    <w:rsid w:val="00D56B12"/>
    <w:rsid w:val="00D80D17"/>
    <w:rsid w:val="00D967AA"/>
    <w:rsid w:val="00DA2685"/>
    <w:rsid w:val="00DB382A"/>
    <w:rsid w:val="00DC675B"/>
    <w:rsid w:val="00E01F35"/>
    <w:rsid w:val="00E10ACE"/>
    <w:rsid w:val="00E34CFB"/>
    <w:rsid w:val="00E42BF7"/>
    <w:rsid w:val="00E70FAC"/>
    <w:rsid w:val="00E73C1C"/>
    <w:rsid w:val="00E85CB6"/>
    <w:rsid w:val="00E9248B"/>
    <w:rsid w:val="00EC0D45"/>
    <w:rsid w:val="00EC1B4D"/>
    <w:rsid w:val="00ED123F"/>
    <w:rsid w:val="00EF2AA7"/>
    <w:rsid w:val="00EF5445"/>
    <w:rsid w:val="00F01D32"/>
    <w:rsid w:val="00F3307A"/>
    <w:rsid w:val="00F33EA5"/>
    <w:rsid w:val="00F535F6"/>
    <w:rsid w:val="00F90860"/>
    <w:rsid w:val="00FE3C33"/>
    <w:rsid w:val="1202BA17"/>
    <w:rsid w:val="281A90B7"/>
    <w:rsid w:val="3211AF3A"/>
    <w:rsid w:val="393244DD"/>
    <w:rsid w:val="48C78C0C"/>
    <w:rsid w:val="59F019BB"/>
    <w:rsid w:val="729F5CFA"/>
    <w:rsid w:val="7D03891C"/>
    <w:rsid w:val="7F1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C5768"/>
  <w15:chartTrackingRefBased/>
  <w15:docId w15:val="{AEB2301E-8130-4307-A46A-30E1C7BE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7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7B2"/>
  </w:style>
  <w:style w:type="paragraph" w:styleId="Pieddepage">
    <w:name w:val="footer"/>
    <w:basedOn w:val="Normal"/>
    <w:link w:val="PieddepageCar"/>
    <w:uiPriority w:val="99"/>
    <w:unhideWhenUsed/>
    <w:rsid w:val="004767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67B2"/>
  </w:style>
  <w:style w:type="character" w:styleId="Accentuation">
    <w:name w:val="Emphasis"/>
    <w:basedOn w:val="Policepardfaut"/>
    <w:uiPriority w:val="20"/>
    <w:qFormat/>
    <w:rsid w:val="00047F9D"/>
    <w:rPr>
      <w:i/>
      <w:iCs/>
    </w:rPr>
  </w:style>
  <w:style w:type="table" w:styleId="Grilledutableau">
    <w:name w:val="Table Grid"/>
    <w:basedOn w:val="TableauNormal"/>
    <w:uiPriority w:val="39"/>
    <w:rsid w:val="00F3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3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41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1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Milot</dc:creator>
  <cp:keywords/>
  <dc:description/>
  <cp:lastModifiedBy>Ouellet, Laurence</cp:lastModifiedBy>
  <cp:revision>9</cp:revision>
  <dcterms:created xsi:type="dcterms:W3CDTF">2024-06-05T13:17:00Z</dcterms:created>
  <dcterms:modified xsi:type="dcterms:W3CDTF">2025-02-20T19:47:00Z</dcterms:modified>
</cp:coreProperties>
</file>